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26D" w:rsidRPr="000A5A92" w:rsidRDefault="0006426D" w:rsidP="0006426D">
      <w:pPr>
        <w:spacing w:after="0"/>
        <w:jc w:val="both"/>
        <w:rPr>
          <w:rFonts w:ascii="Comic Sans MS" w:eastAsia="Calibri" w:hAnsi="Comic Sans MS" w:cs="Times New Roman"/>
          <w:b/>
          <w:sz w:val="28"/>
          <w:szCs w:val="28"/>
        </w:rPr>
      </w:pPr>
      <w:r w:rsidRPr="000A5A92">
        <w:rPr>
          <w:rFonts w:ascii="Comic Sans MS" w:eastAsia="Calibri" w:hAnsi="Comic Sans MS" w:cs="Times New Roman"/>
          <w:b/>
          <w:sz w:val="28"/>
          <w:szCs w:val="28"/>
        </w:rPr>
        <w:t>APPENDIX A</w:t>
      </w:r>
    </w:p>
    <w:p w:rsidR="0006426D" w:rsidRDefault="0006426D" w:rsidP="0006426D">
      <w:pPr>
        <w:rPr>
          <w:rFonts w:ascii="Comic Sans MS" w:hAnsi="Comic Sans MS" w:cs="Times New Roman"/>
          <w:b/>
          <w:i/>
          <w:sz w:val="28"/>
          <w:szCs w:val="28"/>
        </w:rPr>
      </w:pPr>
      <w:proofErr w:type="gramStart"/>
      <w:r w:rsidRPr="004A20FE">
        <w:rPr>
          <w:rFonts w:ascii="Comic Sans MS" w:eastAsia="Calibri" w:hAnsi="Comic Sans MS" w:cs="Times New Roman"/>
          <w:b/>
          <w:i/>
          <w:sz w:val="28"/>
          <w:szCs w:val="28"/>
        </w:rPr>
        <w:t>PHOTOGRAPHS TAKEN DURING JIV AT</w:t>
      </w:r>
      <w:r w:rsidRPr="004A20FE">
        <w:rPr>
          <w:rFonts w:ascii="Comic Sans MS" w:hAnsi="Comic Sans MS" w:cs="Times New Roman"/>
          <w:b/>
          <w:i/>
          <w:sz w:val="28"/>
          <w:szCs w:val="28"/>
        </w:rPr>
        <w:t xml:space="preserve"> 18” TEBID</w:t>
      </w:r>
      <w:r>
        <w:rPr>
          <w:rFonts w:ascii="Comic Sans MS" w:hAnsi="Comic Sans MS" w:cs="Times New Roman"/>
          <w:b/>
          <w:i/>
          <w:sz w:val="28"/>
          <w:szCs w:val="28"/>
        </w:rPr>
        <w:t>ABA-BRASS PIPELINE AT KAMBORO</w:t>
      </w:r>
      <w:r w:rsidRPr="004A20FE">
        <w:rPr>
          <w:rFonts w:ascii="Comic Sans MS" w:hAnsi="Comic Sans MS" w:cs="Times New Roman"/>
          <w:b/>
          <w:i/>
          <w:sz w:val="28"/>
          <w:szCs w:val="28"/>
        </w:rPr>
        <w:t xml:space="preserve"> COMMUNITY, SOUTHERN IJAW L.G.A, BAYELSA STATE</w:t>
      </w:r>
      <w:r>
        <w:rPr>
          <w:rFonts w:ascii="Comic Sans MS" w:hAnsi="Comic Sans MS" w:cs="Times New Roman"/>
          <w:b/>
          <w:i/>
          <w:sz w:val="28"/>
          <w:szCs w:val="28"/>
        </w:rPr>
        <w:t xml:space="preserve"> ON 3RD MAY</w:t>
      </w:r>
      <w:r>
        <w:rPr>
          <w:rFonts w:ascii="Comic Sans MS" w:hAnsi="Comic Sans MS" w:cs="Times New Roman"/>
          <w:b/>
          <w:i/>
          <w:sz w:val="28"/>
          <w:szCs w:val="28"/>
        </w:rPr>
        <w:t>, 2024.</w:t>
      </w:r>
      <w:proofErr w:type="gramEnd"/>
    </w:p>
    <w:p w:rsidR="0006426D" w:rsidRDefault="001F2F5E" w:rsidP="0006426D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952750" cy="3190875"/>
            <wp:effectExtent l="0" t="0" r="0" b="9525"/>
            <wp:docPr id="1" name="Picture 1" descr="C:\Users\HP\Desktop\HDCamera\IMG_20240503_134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503_1346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</w:rPr>
        <w:drawing>
          <wp:inline distT="0" distB="0" distL="0" distR="0">
            <wp:extent cx="2790825" cy="3200400"/>
            <wp:effectExtent l="0" t="0" r="9525" b="0"/>
            <wp:docPr id="2" name="Picture 2" descr="C:\Users\HP\Desktop\HDCamera\IMG_20240503_14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503_1411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F5E" w:rsidRPr="003378B3" w:rsidRDefault="001F2F5E" w:rsidP="0006426D">
      <w:pPr>
        <w:rPr>
          <w:rFonts w:ascii="Comic Sans MS" w:hAnsi="Comic Sans MS"/>
          <w:b/>
          <w:sz w:val="20"/>
          <w:szCs w:val="20"/>
        </w:rPr>
      </w:pPr>
      <w:r>
        <w:rPr>
          <w:b/>
          <w:sz w:val="28"/>
          <w:szCs w:val="28"/>
        </w:rPr>
        <w:t>F</w:t>
      </w:r>
      <w:r>
        <w:rPr>
          <w:rFonts w:ascii="Comic Sans MS" w:hAnsi="Comic Sans MS"/>
          <w:b/>
          <w:sz w:val="20"/>
          <w:szCs w:val="20"/>
        </w:rPr>
        <w:t xml:space="preserve">ig. 1: </w:t>
      </w:r>
      <w:r w:rsidR="003378B3">
        <w:rPr>
          <w:rFonts w:ascii="Comic Sans MS" w:hAnsi="Comic Sans MS"/>
          <w:b/>
          <w:sz w:val="20"/>
          <w:szCs w:val="20"/>
        </w:rPr>
        <w:t>The incident area before excavation.</w:t>
      </w:r>
      <w:r w:rsidR="003378B3">
        <w:rPr>
          <w:b/>
          <w:sz w:val="28"/>
          <w:szCs w:val="28"/>
        </w:rPr>
        <w:t xml:space="preserve">       </w:t>
      </w:r>
      <w:r w:rsidR="003378B3">
        <w:rPr>
          <w:rFonts w:ascii="Comic Sans MS" w:hAnsi="Comic Sans MS"/>
          <w:b/>
          <w:sz w:val="20"/>
          <w:szCs w:val="20"/>
        </w:rPr>
        <w:t>Fig. 2: 3” valve at 12 o, clock position.</w:t>
      </w:r>
    </w:p>
    <w:p w:rsidR="001F2F5E" w:rsidRDefault="001F2F5E" w:rsidP="0006426D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819775" cy="2466975"/>
            <wp:effectExtent l="0" t="0" r="9525" b="9525"/>
            <wp:docPr id="3" name="Picture 3" descr="C:\Users\HP\Desktop\HDCamera\IMG_20240503_16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HDCamera\IMG_20240503_1601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8B3" w:rsidRPr="003378B3" w:rsidRDefault="003378B3" w:rsidP="0006426D">
      <w:pPr>
        <w:rPr>
          <w:rFonts w:ascii="Comic Sans MS" w:hAnsi="Comic Sans MS"/>
          <w:b/>
          <w:sz w:val="20"/>
          <w:szCs w:val="20"/>
        </w:rPr>
      </w:pPr>
      <w:r w:rsidRPr="003378B3">
        <w:rPr>
          <w:rFonts w:ascii="Comic Sans MS" w:hAnsi="Comic Sans MS"/>
          <w:b/>
          <w:sz w:val="20"/>
          <w:szCs w:val="20"/>
        </w:rPr>
        <w:t>Fig. 3: The incident point after repair has been done.</w:t>
      </w:r>
      <w:bookmarkStart w:id="0" w:name="_GoBack"/>
      <w:bookmarkEnd w:id="0"/>
    </w:p>
    <w:p w:rsidR="003378B3" w:rsidRPr="0006426D" w:rsidRDefault="003378B3" w:rsidP="0006426D">
      <w:pPr>
        <w:rPr>
          <w:b/>
          <w:sz w:val="28"/>
          <w:szCs w:val="28"/>
        </w:rPr>
      </w:pPr>
    </w:p>
    <w:p w:rsidR="00147983" w:rsidRDefault="00147983"/>
    <w:sectPr w:rsidR="00147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26D"/>
    <w:rsid w:val="0006426D"/>
    <w:rsid w:val="00147983"/>
    <w:rsid w:val="001F2F5E"/>
    <w:rsid w:val="003378B3"/>
    <w:rsid w:val="003C59FD"/>
    <w:rsid w:val="00A2497F"/>
    <w:rsid w:val="00B74AC7"/>
    <w:rsid w:val="00BB7A00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2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2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F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2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2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2024-05-28T11:15:00Z</dcterms:created>
  <dcterms:modified xsi:type="dcterms:W3CDTF">2024-05-28T12:10:00Z</dcterms:modified>
</cp:coreProperties>
</file>